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C9A9" w14:textId="5A756F6C" w:rsidR="00965B91" w:rsidRPr="00E05123" w:rsidRDefault="00965B91" w:rsidP="00965B91">
      <w:pPr>
        <w:pStyle w:val="Kop1"/>
        <w:numPr>
          <w:ilvl w:val="0"/>
          <w:numId w:val="0"/>
        </w:numPr>
        <w:ind w:left="851" w:hanging="851"/>
        <w:rPr>
          <w:rFonts w:ascii="Arial Black" w:hAnsi="Arial Black" w:cs="Arial"/>
          <w:color w:val="1F3864" w:themeColor="accent5" w:themeShade="80"/>
          <w:sz w:val="22"/>
          <w:szCs w:val="22"/>
        </w:rPr>
      </w:pPr>
      <w:bookmarkStart w:id="0" w:name="_Toc529444744"/>
      <w:r w:rsidRPr="00E05123">
        <w:rPr>
          <w:rFonts w:ascii="Arial Black" w:hAnsi="Arial Black" w:cs="Arial"/>
          <w:color w:val="1F3864" w:themeColor="accent5" w:themeShade="80"/>
          <w:sz w:val="22"/>
          <w:szCs w:val="22"/>
        </w:rPr>
        <w:t xml:space="preserve">Bijlage </w:t>
      </w:r>
      <w:r w:rsidR="003375FE">
        <w:rPr>
          <w:rFonts w:ascii="Arial Black" w:hAnsi="Arial Black" w:cs="Arial"/>
          <w:color w:val="1F3864" w:themeColor="accent5" w:themeShade="80"/>
          <w:sz w:val="22"/>
          <w:szCs w:val="22"/>
        </w:rPr>
        <w:t>G</w:t>
      </w:r>
      <w:r w:rsidRPr="00E05123">
        <w:rPr>
          <w:rFonts w:ascii="Arial Black" w:hAnsi="Arial Black" w:cs="Arial"/>
          <w:color w:val="1F3864" w:themeColor="accent5" w:themeShade="80"/>
          <w:sz w:val="22"/>
          <w:szCs w:val="22"/>
        </w:rPr>
        <w:t xml:space="preserve"> - </w:t>
      </w:r>
      <w:bookmarkEnd w:id="0"/>
      <w:r w:rsidR="00F70461" w:rsidRPr="00E05123">
        <w:rPr>
          <w:rFonts w:ascii="Arial Black" w:hAnsi="Arial Black" w:cs="Arial"/>
          <w:color w:val="1F3864" w:themeColor="accent5" w:themeShade="80"/>
          <w:sz w:val="22"/>
          <w:szCs w:val="22"/>
        </w:rPr>
        <w:t>Inschrijf</w:t>
      </w:r>
      <w:r w:rsidR="00C22948">
        <w:rPr>
          <w:rFonts w:ascii="Arial Black" w:hAnsi="Arial Black" w:cs="Arial"/>
          <w:color w:val="1F3864" w:themeColor="accent5" w:themeShade="80"/>
          <w:sz w:val="22"/>
          <w:szCs w:val="22"/>
        </w:rPr>
        <w:t>biljet</w:t>
      </w:r>
    </w:p>
    <w:p w14:paraId="2E592CD7" w14:textId="7BA393BB" w:rsidR="00965B91" w:rsidRPr="00E05123" w:rsidRDefault="00965B91" w:rsidP="00965B91">
      <w:pPr>
        <w:rPr>
          <w:rFonts w:ascii="Arial" w:hAnsi="Arial" w:cs="Arial"/>
          <w:b/>
          <w:color w:val="1F3864" w:themeColor="accent5" w:themeShade="80"/>
          <w:sz w:val="20"/>
          <w:szCs w:val="20"/>
        </w:rPr>
      </w:pPr>
      <w:r w:rsidRPr="00E05123">
        <w:rPr>
          <w:rFonts w:ascii="Arial" w:hAnsi="Arial" w:cs="Arial"/>
          <w:b/>
          <w:color w:val="1F3864" w:themeColor="accent5" w:themeShade="80"/>
          <w:sz w:val="20"/>
          <w:szCs w:val="20"/>
        </w:rPr>
        <w:t xml:space="preserve">Behorende bij aanbesteding: </w:t>
      </w:r>
      <w:r w:rsidR="00CC6A6B">
        <w:rPr>
          <w:rFonts w:ascii="Arial" w:hAnsi="Arial" w:cs="Arial"/>
          <w:b/>
          <w:color w:val="1F3864" w:themeColor="accent5" w:themeShade="80"/>
          <w:sz w:val="20"/>
          <w:szCs w:val="20"/>
        </w:rPr>
        <w:t>230061GRS Inkoop Module Arbeidsmarkt en Participatie (MAP)</w:t>
      </w:r>
    </w:p>
    <w:p w14:paraId="2E1A02C8" w14:textId="77777777" w:rsidR="00965B91" w:rsidRPr="00E05123" w:rsidRDefault="00965B91" w:rsidP="00965B91">
      <w:pPr>
        <w:pStyle w:val="Standaardinspringing"/>
        <w:rPr>
          <w:rFonts w:cs="Arial"/>
          <w:color w:val="1F3864" w:themeColor="accent5" w:themeShade="80"/>
        </w:rPr>
      </w:pPr>
    </w:p>
    <w:p w14:paraId="652BD57A" w14:textId="77777777" w:rsidR="00F70461" w:rsidRPr="00E05123" w:rsidRDefault="00F70461" w:rsidP="00F70461">
      <w:pPr>
        <w:rPr>
          <w:rFonts w:ascii="Arial" w:hAnsi="Arial" w:cs="Arial"/>
          <w:color w:val="1F3864" w:themeColor="accent5" w:themeShade="80"/>
          <w:sz w:val="20"/>
          <w:szCs w:val="20"/>
        </w:rPr>
      </w:pPr>
    </w:p>
    <w:p w14:paraId="2FEA7EC8" w14:textId="5EE3D33E"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U dient gebruik te maken van deze Inschrijfstaat om uw financiële aanbieding in te dienen. U dient alle kosten die samenhangen met de gevraagde dienstverlening in dit formulier te vermelden. De Aanbestedende Dienst accepteert geen andere kosten dan de kosten die in dit formulier zijn vermeld, tenzij de Aanbestedende Dienst besluit aanvullende producten of diensten af te nemen.</w:t>
      </w:r>
    </w:p>
    <w:p w14:paraId="520E8490" w14:textId="77777777" w:rsidR="00F70461" w:rsidRPr="00E05123" w:rsidRDefault="00F70461" w:rsidP="00F70461">
      <w:pPr>
        <w:rPr>
          <w:rFonts w:ascii="Arial" w:hAnsi="Arial" w:cs="Arial"/>
          <w:color w:val="1F3864" w:themeColor="accent5" w:themeShade="80"/>
          <w:sz w:val="20"/>
          <w:szCs w:val="20"/>
        </w:rPr>
      </w:pPr>
    </w:p>
    <w:p w14:paraId="12007436" w14:textId="77777777"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U verklaart, middels het invullen en ondertekenen van deze bijlage expliciet dat de door u aangeboden oplossing voldoet aan alle in dit programma van eisen gestelde eisen. Indien tijdens de implementatie blijkt dat de door u aangeboden oplossing niet voldoet, dan heeft de Opdrachtgever het recht de Overeenkomst ontbonden en wordt u aansprakelijk gesteld voor de alle schade als gevolg van deze ontbinding ontstaat.</w:t>
      </w:r>
    </w:p>
    <w:p w14:paraId="367704AC" w14:textId="48B85086" w:rsidR="00F70461" w:rsidRPr="00E05123" w:rsidRDefault="00F70461" w:rsidP="00F70461">
      <w:pPr>
        <w:rPr>
          <w:rFonts w:ascii="Arial" w:hAnsi="Arial" w:cs="Arial"/>
          <w:color w:val="1F3864" w:themeColor="accent5" w:themeShade="80"/>
          <w:sz w:val="20"/>
          <w:szCs w:val="20"/>
        </w:rPr>
      </w:pPr>
    </w:p>
    <w:tbl>
      <w:tblPr>
        <w:tblStyle w:val="Tabelraster"/>
        <w:tblW w:w="9064"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4A0" w:firstRow="1" w:lastRow="0" w:firstColumn="1" w:lastColumn="0" w:noHBand="0" w:noVBand="1"/>
      </w:tblPr>
      <w:tblGrid>
        <w:gridCol w:w="3678"/>
        <w:gridCol w:w="1701"/>
        <w:gridCol w:w="1843"/>
        <w:gridCol w:w="1842"/>
      </w:tblGrid>
      <w:tr w:rsidR="00E05123" w:rsidRPr="00E348BA" w14:paraId="7694CD0A" w14:textId="77777777" w:rsidTr="00E348BA">
        <w:tc>
          <w:tcPr>
            <w:tcW w:w="3678" w:type="dxa"/>
          </w:tcPr>
          <w:p w14:paraId="7D748B79" w14:textId="123862FD" w:rsidR="00F70461" w:rsidRPr="00E348BA" w:rsidRDefault="00F70461" w:rsidP="00E348BA">
            <w:pPr>
              <w:rPr>
                <w:rFonts w:ascii="Arial" w:hAnsi="Arial" w:cs="Arial"/>
                <w:b/>
                <w:color w:val="1F3864" w:themeColor="accent5" w:themeShade="80"/>
                <w:sz w:val="20"/>
                <w:szCs w:val="20"/>
                <w:lang w:eastAsia="en-US"/>
              </w:rPr>
            </w:pPr>
            <w:r w:rsidRPr="00E348BA">
              <w:rPr>
                <w:rFonts w:ascii="Arial" w:hAnsi="Arial" w:cs="Arial"/>
                <w:b/>
                <w:color w:val="1F3864" w:themeColor="accent5" w:themeShade="80"/>
                <w:sz w:val="20"/>
                <w:szCs w:val="20"/>
                <w:lang w:eastAsia="en-US"/>
              </w:rPr>
              <w:t>1. Jaarlijkse kosten dienstverlening</w:t>
            </w:r>
          </w:p>
        </w:tc>
        <w:tc>
          <w:tcPr>
            <w:tcW w:w="1701" w:type="dxa"/>
          </w:tcPr>
          <w:p w14:paraId="7B179312" w14:textId="183A2BED" w:rsidR="00F70461" w:rsidRPr="00E348BA" w:rsidRDefault="00F70461" w:rsidP="00E348BA">
            <w:pPr>
              <w:jc w:val="left"/>
              <w:rPr>
                <w:rFonts w:ascii="Arial" w:hAnsi="Arial" w:cs="Arial"/>
                <w:b/>
                <w:color w:val="1F3864" w:themeColor="accent5" w:themeShade="80"/>
                <w:sz w:val="20"/>
                <w:szCs w:val="20"/>
                <w:lang w:eastAsia="en-US"/>
              </w:rPr>
            </w:pPr>
            <w:r w:rsidRPr="00E348BA">
              <w:rPr>
                <w:rFonts w:ascii="Arial" w:hAnsi="Arial" w:cs="Arial"/>
                <w:b/>
                <w:color w:val="1F3864" w:themeColor="accent5" w:themeShade="80"/>
                <w:sz w:val="20"/>
                <w:szCs w:val="20"/>
                <w:lang w:eastAsia="en-US"/>
              </w:rPr>
              <w:t>2. Aantal per jaar indicatief</w:t>
            </w:r>
          </w:p>
        </w:tc>
        <w:tc>
          <w:tcPr>
            <w:tcW w:w="1843" w:type="dxa"/>
          </w:tcPr>
          <w:p w14:paraId="52720BF4" w14:textId="43E3A411" w:rsidR="00F70461" w:rsidRPr="00E348BA" w:rsidRDefault="00F70461" w:rsidP="00E348BA">
            <w:pPr>
              <w:jc w:val="left"/>
              <w:rPr>
                <w:rFonts w:ascii="Arial" w:hAnsi="Arial" w:cs="Arial"/>
                <w:b/>
                <w:color w:val="1F3864" w:themeColor="accent5" w:themeShade="80"/>
                <w:sz w:val="20"/>
                <w:szCs w:val="20"/>
                <w:lang w:eastAsia="en-US"/>
              </w:rPr>
            </w:pPr>
            <w:r w:rsidRPr="00E348BA">
              <w:rPr>
                <w:rFonts w:ascii="Arial" w:hAnsi="Arial" w:cs="Arial"/>
                <w:b/>
                <w:color w:val="1F3864" w:themeColor="accent5" w:themeShade="80"/>
                <w:sz w:val="20"/>
                <w:szCs w:val="20"/>
                <w:lang w:eastAsia="en-US"/>
              </w:rPr>
              <w:t xml:space="preserve">3. </w:t>
            </w:r>
            <w:r w:rsidR="00E348BA">
              <w:rPr>
                <w:rFonts w:ascii="Arial" w:hAnsi="Arial" w:cs="Arial"/>
                <w:b/>
                <w:color w:val="1F3864" w:themeColor="accent5" w:themeShade="80"/>
                <w:sz w:val="20"/>
                <w:szCs w:val="20"/>
                <w:lang w:eastAsia="en-US"/>
              </w:rPr>
              <w:t>E</w:t>
            </w:r>
            <w:r w:rsidRPr="00E348BA">
              <w:rPr>
                <w:rFonts w:ascii="Arial" w:hAnsi="Arial" w:cs="Arial"/>
                <w:b/>
                <w:color w:val="1F3864" w:themeColor="accent5" w:themeShade="80"/>
                <w:sz w:val="20"/>
                <w:szCs w:val="20"/>
                <w:lang w:eastAsia="en-US"/>
              </w:rPr>
              <w:t>enheids</w:t>
            </w:r>
            <w:r w:rsidR="00E05123" w:rsidRPr="00E348BA">
              <w:rPr>
                <w:rFonts w:ascii="Arial" w:hAnsi="Arial" w:cs="Arial"/>
                <w:b/>
                <w:color w:val="1F3864" w:themeColor="accent5" w:themeShade="80"/>
                <w:sz w:val="20"/>
                <w:szCs w:val="20"/>
                <w:lang w:eastAsia="en-US"/>
              </w:rPr>
              <w:t>p</w:t>
            </w:r>
            <w:r w:rsidRPr="00E348BA">
              <w:rPr>
                <w:rFonts w:ascii="Arial" w:hAnsi="Arial" w:cs="Arial"/>
                <w:b/>
                <w:color w:val="1F3864" w:themeColor="accent5" w:themeShade="80"/>
                <w:sz w:val="20"/>
                <w:szCs w:val="20"/>
                <w:lang w:eastAsia="en-US"/>
              </w:rPr>
              <w:t>rijs</w:t>
            </w:r>
          </w:p>
        </w:tc>
        <w:tc>
          <w:tcPr>
            <w:tcW w:w="1842" w:type="dxa"/>
          </w:tcPr>
          <w:p w14:paraId="7C417790" w14:textId="3035D756" w:rsidR="00F70461" w:rsidRPr="00E348BA" w:rsidRDefault="00F70461" w:rsidP="00E348BA">
            <w:pPr>
              <w:jc w:val="left"/>
              <w:rPr>
                <w:rFonts w:ascii="Arial" w:hAnsi="Arial" w:cs="Arial"/>
                <w:b/>
                <w:color w:val="1F3864" w:themeColor="accent5" w:themeShade="80"/>
                <w:sz w:val="20"/>
                <w:szCs w:val="20"/>
                <w:lang w:eastAsia="en-US"/>
              </w:rPr>
            </w:pPr>
            <w:r w:rsidRPr="00E348BA">
              <w:rPr>
                <w:rFonts w:ascii="Arial" w:hAnsi="Arial" w:cs="Arial"/>
                <w:b/>
                <w:color w:val="1F3864" w:themeColor="accent5" w:themeShade="80"/>
                <w:sz w:val="20"/>
                <w:szCs w:val="20"/>
                <w:lang w:eastAsia="en-US"/>
              </w:rPr>
              <w:t>4. Totale kosten per jaar (2*3)</w:t>
            </w:r>
          </w:p>
        </w:tc>
      </w:tr>
      <w:tr w:rsidR="00E05123" w:rsidRPr="00E348BA" w14:paraId="28EAC871" w14:textId="77777777" w:rsidTr="00E348BA">
        <w:tc>
          <w:tcPr>
            <w:tcW w:w="3678" w:type="dxa"/>
          </w:tcPr>
          <w:p w14:paraId="458AF10B" w14:textId="77777777" w:rsidR="00F70461" w:rsidRPr="00E348BA" w:rsidRDefault="00F70461" w:rsidP="00F80A08">
            <w:pPr>
              <w:rPr>
                <w:rFonts w:ascii="Arial" w:hAnsi="Arial" w:cs="Arial"/>
                <w:color w:val="1F3864" w:themeColor="accent5" w:themeShade="80"/>
                <w:sz w:val="20"/>
                <w:szCs w:val="20"/>
              </w:rPr>
            </w:pPr>
          </w:p>
          <w:p w14:paraId="7E4E08EF" w14:textId="77B9AC1D" w:rsidR="00F70461" w:rsidRPr="00E348BA" w:rsidRDefault="00CC6A6B"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Uitvoering MAP per deelnemer</w:t>
            </w:r>
          </w:p>
          <w:p w14:paraId="12B9C624" w14:textId="77777777" w:rsidR="00F70461" w:rsidRPr="00E348BA" w:rsidRDefault="00F70461" w:rsidP="00F80A08">
            <w:pPr>
              <w:rPr>
                <w:rFonts w:ascii="Arial" w:hAnsi="Arial" w:cs="Arial"/>
                <w:color w:val="1F3864" w:themeColor="accent5" w:themeShade="80"/>
                <w:sz w:val="20"/>
                <w:szCs w:val="20"/>
              </w:rPr>
            </w:pPr>
          </w:p>
        </w:tc>
        <w:tc>
          <w:tcPr>
            <w:tcW w:w="1701" w:type="dxa"/>
          </w:tcPr>
          <w:p w14:paraId="7BF31CBB" w14:textId="77777777" w:rsidR="00F70461" w:rsidRPr="00E348BA" w:rsidRDefault="00F70461" w:rsidP="00F80A08">
            <w:pPr>
              <w:rPr>
                <w:rFonts w:ascii="Arial" w:hAnsi="Arial" w:cs="Arial"/>
                <w:color w:val="1F3864" w:themeColor="accent5" w:themeShade="80"/>
                <w:sz w:val="20"/>
                <w:szCs w:val="20"/>
              </w:rPr>
            </w:pPr>
          </w:p>
          <w:p w14:paraId="38A220FA" w14:textId="5A3BEA0B" w:rsidR="00F70461" w:rsidRPr="00E348BA" w:rsidRDefault="00BF15C6" w:rsidP="00E05123">
            <w:pPr>
              <w:ind w:right="-384"/>
              <w:rPr>
                <w:rFonts w:ascii="Arial" w:hAnsi="Arial" w:cs="Arial"/>
                <w:color w:val="1F3864" w:themeColor="accent5" w:themeShade="80"/>
                <w:sz w:val="20"/>
                <w:szCs w:val="20"/>
              </w:rPr>
            </w:pPr>
            <w:r>
              <w:rPr>
                <w:rFonts w:ascii="Arial" w:hAnsi="Arial" w:cs="Arial"/>
                <w:color w:val="1F3864" w:themeColor="accent5" w:themeShade="80"/>
                <w:sz w:val="20"/>
                <w:szCs w:val="20"/>
              </w:rPr>
              <w:t>895</w:t>
            </w:r>
          </w:p>
        </w:tc>
        <w:tc>
          <w:tcPr>
            <w:tcW w:w="1843" w:type="dxa"/>
          </w:tcPr>
          <w:p w14:paraId="3ED7F827" w14:textId="77777777" w:rsidR="00F70461" w:rsidRPr="00E348BA" w:rsidRDefault="00F70461" w:rsidP="00F80A08">
            <w:pPr>
              <w:rPr>
                <w:rFonts w:ascii="Arial" w:hAnsi="Arial" w:cs="Arial"/>
                <w:color w:val="1F3864" w:themeColor="accent5" w:themeShade="80"/>
                <w:sz w:val="20"/>
                <w:szCs w:val="20"/>
                <w:lang w:eastAsia="en-US"/>
              </w:rPr>
            </w:pPr>
          </w:p>
          <w:p w14:paraId="7E57C821" w14:textId="77777777" w:rsidR="00F70461" w:rsidRPr="00E348BA" w:rsidRDefault="00F70461" w:rsidP="00F80A08">
            <w:pPr>
              <w:rPr>
                <w:rFonts w:ascii="Arial" w:hAnsi="Arial" w:cs="Arial"/>
                <w:color w:val="1F3864" w:themeColor="accent5" w:themeShade="80"/>
                <w:sz w:val="20"/>
                <w:szCs w:val="20"/>
                <w:lang w:eastAsia="en-US"/>
              </w:rPr>
            </w:pPr>
            <w:r w:rsidRPr="00E348BA">
              <w:rPr>
                <w:rFonts w:ascii="Arial" w:hAnsi="Arial" w:cs="Arial"/>
                <w:color w:val="1F3864" w:themeColor="accent5" w:themeShade="80"/>
                <w:sz w:val="20"/>
                <w:szCs w:val="20"/>
                <w:lang w:eastAsia="en-US"/>
              </w:rPr>
              <w:t xml:space="preserve">€ </w:t>
            </w:r>
          </w:p>
        </w:tc>
        <w:tc>
          <w:tcPr>
            <w:tcW w:w="1842" w:type="dxa"/>
          </w:tcPr>
          <w:p w14:paraId="08A5A3A3" w14:textId="77777777" w:rsidR="00F70461" w:rsidRPr="00E348BA" w:rsidRDefault="00F70461" w:rsidP="00F80A08">
            <w:pPr>
              <w:rPr>
                <w:rFonts w:ascii="Arial" w:hAnsi="Arial" w:cs="Arial"/>
                <w:color w:val="1F3864" w:themeColor="accent5" w:themeShade="80"/>
                <w:sz w:val="20"/>
                <w:szCs w:val="20"/>
                <w:lang w:eastAsia="en-US"/>
              </w:rPr>
            </w:pPr>
          </w:p>
          <w:p w14:paraId="55834B40" w14:textId="77777777" w:rsidR="00F70461" w:rsidRPr="00E348BA" w:rsidRDefault="00F70461" w:rsidP="00F80A08">
            <w:pPr>
              <w:rPr>
                <w:rFonts w:ascii="Arial" w:hAnsi="Arial" w:cs="Arial"/>
                <w:color w:val="1F3864" w:themeColor="accent5" w:themeShade="80"/>
                <w:sz w:val="20"/>
                <w:szCs w:val="20"/>
                <w:lang w:eastAsia="en-US"/>
              </w:rPr>
            </w:pPr>
            <w:r w:rsidRPr="00E348BA">
              <w:rPr>
                <w:rFonts w:ascii="Arial" w:hAnsi="Arial" w:cs="Arial"/>
                <w:color w:val="1F3864" w:themeColor="accent5" w:themeShade="80"/>
                <w:sz w:val="20"/>
                <w:szCs w:val="20"/>
                <w:lang w:eastAsia="en-US"/>
              </w:rPr>
              <w:t xml:space="preserve">€ </w:t>
            </w:r>
          </w:p>
        </w:tc>
      </w:tr>
    </w:tbl>
    <w:p w14:paraId="61F60A0E" w14:textId="36ECB213" w:rsidR="00F70461" w:rsidRPr="00E05123" w:rsidRDefault="00F70461" w:rsidP="00F70461">
      <w:pPr>
        <w:rPr>
          <w:rFonts w:ascii="Arial" w:hAnsi="Arial" w:cs="Arial"/>
          <w:color w:val="1F3864" w:themeColor="accent5" w:themeShade="80"/>
          <w:sz w:val="20"/>
          <w:szCs w:val="20"/>
        </w:rPr>
      </w:pPr>
    </w:p>
    <w:p w14:paraId="3B1EADE5" w14:textId="77777777" w:rsidR="004704A8" w:rsidRDefault="00F70461" w:rsidP="00F70461">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t xml:space="preserve">LET OP: </w:t>
      </w:r>
      <w:r w:rsidR="004704A8" w:rsidRPr="004704A8">
        <w:rPr>
          <w:rFonts w:ascii="Arial" w:hAnsi="Arial" w:cs="Arial"/>
          <w:b/>
          <w:bCs/>
          <w:color w:val="1F3864" w:themeColor="accent5" w:themeShade="80"/>
          <w:sz w:val="20"/>
          <w:szCs w:val="20"/>
        </w:rPr>
        <w:t>voor de aan te bieden eenheidsprijs per deelnemer voor de uitvoering van de MAP geldt een bandbreedte. De eenheidsprijs moet liggen binnen de bandbreedte van € 400 tot en met € 600 exclusief BTW Inschrijvingen met een eenheidsprijs buiten de bandbreedte zijn ongeldig en worden uitgesloten van verdere deelname aan de aanbestedingsprocedure.</w:t>
      </w:r>
    </w:p>
    <w:p w14:paraId="50634599" w14:textId="77777777" w:rsidR="00F70461" w:rsidRPr="00E05123" w:rsidRDefault="00F70461" w:rsidP="00F70461">
      <w:pPr>
        <w:rPr>
          <w:rFonts w:ascii="Arial" w:hAnsi="Arial" w:cs="Arial"/>
          <w:color w:val="1F3864" w:themeColor="accent5" w:themeShade="80"/>
          <w:sz w:val="20"/>
          <w:szCs w:val="20"/>
        </w:rPr>
      </w:pPr>
    </w:p>
    <w:p w14:paraId="0B71E4F0" w14:textId="77777777" w:rsidR="00F70461" w:rsidRPr="00E05123" w:rsidRDefault="00F70461" w:rsidP="00F70461">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t>Ondertekening</w:t>
      </w:r>
    </w:p>
    <w:p w14:paraId="2B68834F" w14:textId="77777777"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63824969" w14:textId="709EBF4C" w:rsidR="00F70461" w:rsidRPr="00E05123" w:rsidRDefault="00F70461" w:rsidP="00F70461">
      <w:pPr>
        <w:rPr>
          <w:rFonts w:ascii="Arial" w:hAnsi="Arial" w:cs="Arial"/>
          <w:color w:val="1F3864" w:themeColor="accent5" w:themeShade="80"/>
          <w:sz w:val="20"/>
          <w:szCs w:val="20"/>
        </w:rPr>
      </w:pPr>
    </w:p>
    <w:tbl>
      <w:tblPr>
        <w:tblStyle w:val="SCD-Tabel"/>
        <w:tblW w:w="9064"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420" w:firstRow="1" w:lastRow="0" w:firstColumn="0" w:lastColumn="0" w:noHBand="0" w:noVBand="1"/>
      </w:tblPr>
      <w:tblGrid>
        <w:gridCol w:w="2969"/>
        <w:gridCol w:w="6095"/>
      </w:tblGrid>
      <w:tr w:rsidR="00E05123" w:rsidRPr="00E05123" w14:paraId="05B95A57" w14:textId="77777777" w:rsidTr="00E05123">
        <w:trPr>
          <w:cnfStyle w:val="100000000000" w:firstRow="1" w:lastRow="0" w:firstColumn="0" w:lastColumn="0" w:oddVBand="0" w:evenVBand="0" w:oddHBand="0" w:evenHBand="0" w:firstRowFirstColumn="0" w:firstRowLastColumn="0" w:lastRowFirstColumn="0" w:lastRowLastColumn="0"/>
        </w:trPr>
        <w:tc>
          <w:tcPr>
            <w:tcW w:w="2969" w:type="dxa"/>
          </w:tcPr>
          <w:p w14:paraId="6EFCE715" w14:textId="43B9A1D6"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Organisatienaam</w:t>
            </w:r>
          </w:p>
        </w:tc>
        <w:tc>
          <w:tcPr>
            <w:tcW w:w="6095" w:type="dxa"/>
          </w:tcPr>
          <w:p w14:paraId="7739F6AE" w14:textId="56D4A4A2" w:rsidR="00E05123" w:rsidRPr="00E05123" w:rsidRDefault="00E05123" w:rsidP="00F80A08">
            <w:pPr>
              <w:rPr>
                <w:rFonts w:ascii="Arial" w:hAnsi="Arial" w:cs="Arial"/>
                <w:color w:val="1F3864" w:themeColor="accent5" w:themeShade="80"/>
                <w:sz w:val="20"/>
                <w:szCs w:val="20"/>
              </w:rPr>
            </w:pPr>
          </w:p>
        </w:tc>
      </w:tr>
      <w:tr w:rsidR="00E05123" w:rsidRPr="00E05123" w14:paraId="3C3B2E1C" w14:textId="77777777" w:rsidTr="00E05123">
        <w:tc>
          <w:tcPr>
            <w:tcW w:w="2969" w:type="dxa"/>
          </w:tcPr>
          <w:p w14:paraId="32CB6917" w14:textId="0A2F2DB2"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Naam ondertekenaar</w:t>
            </w:r>
          </w:p>
        </w:tc>
        <w:tc>
          <w:tcPr>
            <w:tcW w:w="6095" w:type="dxa"/>
          </w:tcPr>
          <w:p w14:paraId="408B54A6" w14:textId="654B1DF5" w:rsidR="00E05123" w:rsidRPr="00E05123" w:rsidRDefault="00E05123" w:rsidP="00F80A08">
            <w:pPr>
              <w:rPr>
                <w:rFonts w:ascii="Arial" w:hAnsi="Arial" w:cs="Arial"/>
                <w:color w:val="1F3864" w:themeColor="accent5" w:themeShade="80"/>
                <w:sz w:val="20"/>
                <w:szCs w:val="20"/>
              </w:rPr>
            </w:pPr>
          </w:p>
        </w:tc>
      </w:tr>
      <w:tr w:rsidR="00E05123" w:rsidRPr="00E05123" w14:paraId="7E964EED" w14:textId="77777777" w:rsidTr="00E05123">
        <w:tc>
          <w:tcPr>
            <w:tcW w:w="2969" w:type="dxa"/>
          </w:tcPr>
          <w:p w14:paraId="4564BECA" w14:textId="30ED38F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Functie ondertekenaar</w:t>
            </w:r>
          </w:p>
        </w:tc>
        <w:tc>
          <w:tcPr>
            <w:tcW w:w="6095" w:type="dxa"/>
          </w:tcPr>
          <w:p w14:paraId="44F82453" w14:textId="77C626EA" w:rsidR="00E05123" w:rsidRPr="00E05123" w:rsidRDefault="00E05123" w:rsidP="00F80A08">
            <w:pPr>
              <w:rPr>
                <w:rFonts w:ascii="Arial" w:hAnsi="Arial" w:cs="Arial"/>
                <w:color w:val="1F3864" w:themeColor="accent5" w:themeShade="80"/>
                <w:sz w:val="20"/>
                <w:szCs w:val="20"/>
              </w:rPr>
            </w:pPr>
          </w:p>
        </w:tc>
      </w:tr>
      <w:tr w:rsidR="00E05123" w:rsidRPr="00E05123" w14:paraId="11FD68AE" w14:textId="77777777" w:rsidTr="00E05123">
        <w:tc>
          <w:tcPr>
            <w:tcW w:w="2969" w:type="dxa"/>
          </w:tcPr>
          <w:p w14:paraId="675EE4F0" w14:textId="00CF1C73"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Datum ondertekening</w:t>
            </w:r>
          </w:p>
        </w:tc>
        <w:tc>
          <w:tcPr>
            <w:tcW w:w="6095" w:type="dxa"/>
          </w:tcPr>
          <w:p w14:paraId="3E81BB5B" w14:textId="767953AF" w:rsidR="00E05123" w:rsidRPr="00E05123" w:rsidRDefault="00E05123" w:rsidP="00F80A08">
            <w:pPr>
              <w:rPr>
                <w:rFonts w:ascii="Arial" w:hAnsi="Arial" w:cs="Arial"/>
                <w:color w:val="1F3864" w:themeColor="accent5" w:themeShade="80"/>
                <w:sz w:val="20"/>
                <w:szCs w:val="20"/>
              </w:rPr>
            </w:pPr>
          </w:p>
        </w:tc>
      </w:tr>
      <w:tr w:rsidR="00E05123" w:rsidRPr="00E05123" w14:paraId="552C8E5F" w14:textId="77777777" w:rsidTr="00E05123">
        <w:tc>
          <w:tcPr>
            <w:tcW w:w="2969" w:type="dxa"/>
          </w:tcPr>
          <w:p w14:paraId="41A58DCA" w14:textId="7B8B308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Handtekening</w:t>
            </w:r>
          </w:p>
        </w:tc>
        <w:tc>
          <w:tcPr>
            <w:tcW w:w="6095" w:type="dxa"/>
          </w:tcPr>
          <w:p w14:paraId="7D6BA85E" w14:textId="77777777" w:rsidR="00E05123" w:rsidRDefault="00E05123" w:rsidP="00F80A08">
            <w:pPr>
              <w:rPr>
                <w:rFonts w:ascii="Arial" w:hAnsi="Arial" w:cs="Arial"/>
                <w:color w:val="1F3864" w:themeColor="accent5" w:themeShade="80"/>
                <w:sz w:val="20"/>
                <w:szCs w:val="20"/>
              </w:rPr>
            </w:pPr>
          </w:p>
          <w:p w14:paraId="42C1D71A" w14:textId="77777777" w:rsidR="00E05123" w:rsidRDefault="00E05123" w:rsidP="00F80A08">
            <w:pPr>
              <w:rPr>
                <w:rFonts w:ascii="Arial" w:hAnsi="Arial" w:cs="Arial"/>
                <w:color w:val="1F3864" w:themeColor="accent5" w:themeShade="80"/>
                <w:sz w:val="20"/>
                <w:szCs w:val="20"/>
              </w:rPr>
            </w:pPr>
          </w:p>
          <w:p w14:paraId="5B3796E8" w14:textId="77777777" w:rsidR="00E05123" w:rsidRDefault="00E05123" w:rsidP="00F80A08">
            <w:pPr>
              <w:rPr>
                <w:rFonts w:ascii="Arial" w:hAnsi="Arial" w:cs="Arial"/>
                <w:color w:val="1F3864" w:themeColor="accent5" w:themeShade="80"/>
                <w:sz w:val="20"/>
                <w:szCs w:val="20"/>
              </w:rPr>
            </w:pPr>
          </w:p>
          <w:p w14:paraId="073D492A" w14:textId="2165D8B7" w:rsidR="00E05123" w:rsidRPr="00E05123" w:rsidRDefault="00E05123" w:rsidP="00F80A08">
            <w:pPr>
              <w:rPr>
                <w:rFonts w:ascii="Arial" w:hAnsi="Arial" w:cs="Arial"/>
                <w:color w:val="1F3864" w:themeColor="accent5" w:themeShade="80"/>
                <w:sz w:val="20"/>
                <w:szCs w:val="20"/>
              </w:rPr>
            </w:pPr>
          </w:p>
        </w:tc>
      </w:tr>
    </w:tbl>
    <w:p w14:paraId="7724F39E" w14:textId="77777777" w:rsidR="00965B91" w:rsidRPr="00E05123" w:rsidRDefault="00965B91" w:rsidP="00965B91">
      <w:pPr>
        <w:rPr>
          <w:rFonts w:ascii="Arial" w:hAnsi="Arial" w:cs="Arial"/>
          <w:color w:val="1F3864" w:themeColor="accent5" w:themeShade="80"/>
          <w:sz w:val="20"/>
          <w:szCs w:val="20"/>
        </w:rPr>
      </w:pPr>
    </w:p>
    <w:sectPr w:rsidR="00965B91" w:rsidRPr="00E05123" w:rsidSect="008D4A31">
      <w:headerReference w:type="default" r:id="rId10"/>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09513" w14:textId="77777777" w:rsidR="001110B2" w:rsidRDefault="001110B2" w:rsidP="008D4A31">
      <w:pPr>
        <w:spacing w:line="240" w:lineRule="auto"/>
      </w:pPr>
      <w:r>
        <w:separator/>
      </w:r>
    </w:p>
  </w:endnote>
  <w:endnote w:type="continuationSeparator" w:id="0">
    <w:p w14:paraId="0FF8F1A4" w14:textId="77777777" w:rsidR="001110B2" w:rsidRDefault="001110B2" w:rsidP="008D4A31">
      <w:pPr>
        <w:spacing w:line="240" w:lineRule="auto"/>
      </w:pPr>
      <w:r>
        <w:continuationSeparator/>
      </w:r>
    </w:p>
  </w:endnote>
  <w:endnote w:type="continuationNotice" w:id="1">
    <w:p w14:paraId="26856C3B" w14:textId="77777777" w:rsidR="001110B2" w:rsidRDefault="001110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A72BD" w14:textId="77777777" w:rsidR="001110B2" w:rsidRDefault="001110B2" w:rsidP="008D4A31">
      <w:pPr>
        <w:spacing w:line="240" w:lineRule="auto"/>
      </w:pPr>
      <w:r>
        <w:separator/>
      </w:r>
    </w:p>
  </w:footnote>
  <w:footnote w:type="continuationSeparator" w:id="0">
    <w:p w14:paraId="74EA8FAC" w14:textId="77777777" w:rsidR="001110B2" w:rsidRDefault="001110B2" w:rsidP="008D4A31">
      <w:pPr>
        <w:spacing w:line="240" w:lineRule="auto"/>
      </w:pPr>
      <w:r>
        <w:continuationSeparator/>
      </w:r>
    </w:p>
  </w:footnote>
  <w:footnote w:type="continuationNotice" w:id="1">
    <w:p w14:paraId="61C60D9D" w14:textId="77777777" w:rsidR="001110B2" w:rsidRDefault="001110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287AD" w14:textId="57512317" w:rsidR="008D4A31" w:rsidRDefault="008D4A31" w:rsidP="008D4A31">
    <w:pPr>
      <w:pStyle w:val="Koptekst"/>
      <w:tabs>
        <w:tab w:val="clear" w:pos="4536"/>
        <w:tab w:val="left" w:pos="0"/>
      </w:tabs>
    </w:pPr>
    <w:r>
      <w:rPr>
        <w:noProof/>
      </w:rPr>
      <w:drawing>
        <wp:inline distT="0" distB="0" distL="0" distR="0" wp14:anchorId="674CA442" wp14:editId="024673FD">
          <wp:extent cx="1773079" cy="48577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r>
      <w:tab/>
    </w:r>
    <w:r>
      <w:rPr>
        <w:noProof/>
      </w:rPr>
      <w:drawing>
        <wp:inline distT="0" distB="0" distL="0" distR="0" wp14:anchorId="02D7FA3B" wp14:editId="32A74D66">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693"/>
    <w:multiLevelType w:val="hybridMultilevel"/>
    <w:tmpl w:val="0A1E99E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64D43"/>
    <w:multiLevelType w:val="hybridMultilevel"/>
    <w:tmpl w:val="7B68A1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AC1208"/>
    <w:multiLevelType w:val="multilevel"/>
    <w:tmpl w:val="4CC0B3BC"/>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8"/>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sz w:val="18"/>
        <w:szCs w:val="18"/>
      </w:rPr>
    </w:lvl>
    <w:lvl w:ilvl="3">
      <w:start w:val="1"/>
      <w:numFmt w:val="none"/>
      <w:lvlRestart w:val="0"/>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D8C337B"/>
    <w:multiLevelType w:val="hybridMultilevel"/>
    <w:tmpl w:val="7C346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AC31140"/>
    <w:multiLevelType w:val="hybridMultilevel"/>
    <w:tmpl w:val="045EE2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EFB3BC2"/>
    <w:multiLevelType w:val="hybridMultilevel"/>
    <w:tmpl w:val="98E04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43799858">
    <w:abstractNumId w:val="3"/>
  </w:num>
  <w:num w:numId="2" w16cid:durableId="2066483978">
    <w:abstractNumId w:val="7"/>
  </w:num>
  <w:num w:numId="3" w16cid:durableId="195120794">
    <w:abstractNumId w:val="1"/>
  </w:num>
  <w:num w:numId="4" w16cid:durableId="269820996">
    <w:abstractNumId w:val="8"/>
  </w:num>
  <w:num w:numId="5" w16cid:durableId="1215895168">
    <w:abstractNumId w:val="9"/>
  </w:num>
  <w:num w:numId="6" w16cid:durableId="1992447236">
    <w:abstractNumId w:val="10"/>
  </w:num>
  <w:num w:numId="7" w16cid:durableId="1717852212">
    <w:abstractNumId w:val="5"/>
  </w:num>
  <w:num w:numId="8" w16cid:durableId="940991294">
    <w:abstractNumId w:val="4"/>
  </w:num>
  <w:num w:numId="9" w16cid:durableId="711733409">
    <w:abstractNumId w:val="12"/>
  </w:num>
  <w:num w:numId="10" w16cid:durableId="205601642">
    <w:abstractNumId w:val="6"/>
  </w:num>
  <w:num w:numId="11" w16cid:durableId="2059743175">
    <w:abstractNumId w:val="2"/>
  </w:num>
  <w:num w:numId="12" w16cid:durableId="729766086">
    <w:abstractNumId w:val="11"/>
  </w:num>
  <w:num w:numId="13" w16cid:durableId="155715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91"/>
    <w:rsid w:val="000B571C"/>
    <w:rsid w:val="001110B2"/>
    <w:rsid w:val="0017377E"/>
    <w:rsid w:val="002214AC"/>
    <w:rsid w:val="002C5005"/>
    <w:rsid w:val="003375FE"/>
    <w:rsid w:val="004704A8"/>
    <w:rsid w:val="006A161B"/>
    <w:rsid w:val="00794DEF"/>
    <w:rsid w:val="007A00BA"/>
    <w:rsid w:val="008264DF"/>
    <w:rsid w:val="008D4A31"/>
    <w:rsid w:val="008F4283"/>
    <w:rsid w:val="00965B91"/>
    <w:rsid w:val="00B63C16"/>
    <w:rsid w:val="00B871B6"/>
    <w:rsid w:val="00BF15C6"/>
    <w:rsid w:val="00C22948"/>
    <w:rsid w:val="00CB1393"/>
    <w:rsid w:val="00CC6A6B"/>
    <w:rsid w:val="00D030BB"/>
    <w:rsid w:val="00E05123"/>
    <w:rsid w:val="00E348BA"/>
    <w:rsid w:val="00EA0236"/>
    <w:rsid w:val="00F70461"/>
    <w:rsid w:val="00FD5D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2499"/>
  <w15:chartTrackingRefBased/>
  <w15:docId w15:val="{4DA2DE1E-52C4-4CD9-9655-5ED7D817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5B91"/>
    <w:pPr>
      <w:spacing w:after="0" w:line="260" w:lineRule="atLeast"/>
      <w:jc w:val="both"/>
    </w:pPr>
    <w:rPr>
      <w:rFonts w:ascii="Verdana" w:eastAsia="MS Mincho" w:hAnsi="Verdana" w:cs="Times New Roman"/>
      <w:sz w:val="18"/>
      <w:szCs w:val="18"/>
      <w:lang w:eastAsia="nl-NL"/>
    </w:rPr>
  </w:style>
  <w:style w:type="paragraph" w:styleId="Kop1">
    <w:name w:val="heading 1"/>
    <w:aliases w:val="Section Heading,sectionHeading"/>
    <w:basedOn w:val="Standaard"/>
    <w:next w:val="Standaard"/>
    <w:link w:val="Kop1Char"/>
    <w:qFormat/>
    <w:rsid w:val="00965B91"/>
    <w:pPr>
      <w:keepNext/>
      <w:pageBreakBefore/>
      <w:numPr>
        <w:numId w:val="1"/>
      </w:numPr>
      <w:pBdr>
        <w:bottom w:val="single" w:sz="4" w:space="1" w:color="auto"/>
      </w:pBdr>
      <w:tabs>
        <w:tab w:val="clear" w:pos="432"/>
      </w:tabs>
      <w:spacing w:after="240" w:line="240" w:lineRule="auto"/>
      <w:ind w:left="851" w:hanging="851"/>
      <w:outlineLvl w:val="0"/>
    </w:pPr>
    <w:rPr>
      <w:b/>
      <w:bCs/>
      <w:kern w:val="32"/>
      <w:sz w:val="28"/>
      <w:szCs w:val="32"/>
      <w:lang w:eastAsia="ja-JP"/>
    </w:rPr>
  </w:style>
  <w:style w:type="paragraph" w:styleId="Kop2">
    <w:name w:val="heading 2"/>
    <w:aliases w:val="Reset numbering,paragraaf,2scr"/>
    <w:basedOn w:val="Standaard"/>
    <w:next w:val="Standaard"/>
    <w:link w:val="Kop2Char"/>
    <w:qFormat/>
    <w:rsid w:val="00965B91"/>
    <w:pPr>
      <w:keepNext/>
      <w:numPr>
        <w:ilvl w:val="1"/>
        <w:numId w:val="1"/>
      </w:numPr>
      <w:spacing w:before="240"/>
      <w:ind w:left="862" w:hanging="862"/>
      <w:outlineLvl w:val="1"/>
    </w:pPr>
    <w:rPr>
      <w:b/>
      <w:bCs/>
      <w:sz w:val="20"/>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basedOn w:val="Standaardalinea-lettertype"/>
    <w:link w:val="Kop1"/>
    <w:rsid w:val="00965B91"/>
    <w:rPr>
      <w:rFonts w:ascii="Verdana" w:eastAsia="MS Mincho" w:hAnsi="Verdana" w:cs="Times New Roman"/>
      <w:b/>
      <w:bCs/>
      <w:kern w:val="32"/>
      <w:sz w:val="28"/>
      <w:szCs w:val="32"/>
      <w:lang w:eastAsia="ja-JP"/>
    </w:rPr>
  </w:style>
  <w:style w:type="character" w:customStyle="1" w:styleId="Kop2Char">
    <w:name w:val="Kop 2 Char"/>
    <w:aliases w:val="Reset numbering Char,paragraaf Char,2scr Char"/>
    <w:basedOn w:val="Standaardalinea-lettertype"/>
    <w:link w:val="Kop2"/>
    <w:rsid w:val="00965B91"/>
    <w:rPr>
      <w:rFonts w:ascii="Verdana" w:eastAsia="MS Mincho" w:hAnsi="Verdana" w:cs="Times New Roman"/>
      <w:b/>
      <w:bCs/>
      <w:sz w:val="20"/>
      <w:szCs w:val="18"/>
      <w:lang w:eastAsia="ja-JP"/>
    </w:rPr>
  </w:style>
  <w:style w:type="paragraph" w:styleId="Lijstalinea">
    <w:name w:val="List Paragraph"/>
    <w:basedOn w:val="Standaard"/>
    <w:uiPriority w:val="34"/>
    <w:qFormat/>
    <w:rsid w:val="00965B91"/>
    <w:pPr>
      <w:ind w:left="708"/>
    </w:pPr>
  </w:style>
  <w:style w:type="paragraph" w:styleId="Standaardinspringing">
    <w:name w:val="Normal Indent"/>
    <w:basedOn w:val="Standaard"/>
    <w:rsid w:val="00965B91"/>
    <w:pPr>
      <w:spacing w:line="240" w:lineRule="auto"/>
      <w:ind w:left="708"/>
    </w:pPr>
    <w:rPr>
      <w:rFonts w:ascii="Arial" w:eastAsia="Times New Roman" w:hAnsi="Arial"/>
      <w:sz w:val="20"/>
      <w:szCs w:val="20"/>
    </w:rPr>
  </w:style>
  <w:style w:type="paragraph" w:styleId="Koptekst">
    <w:name w:val="header"/>
    <w:basedOn w:val="Standaard"/>
    <w:link w:val="KoptekstChar"/>
    <w:uiPriority w:val="99"/>
    <w:unhideWhenUsed/>
    <w:rsid w:val="008D4A3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D4A31"/>
    <w:rPr>
      <w:rFonts w:ascii="Verdana" w:eastAsia="MS Mincho" w:hAnsi="Verdana" w:cs="Times New Roman"/>
      <w:sz w:val="18"/>
      <w:szCs w:val="18"/>
      <w:lang w:eastAsia="nl-NL"/>
    </w:rPr>
  </w:style>
  <w:style w:type="paragraph" w:styleId="Voettekst">
    <w:name w:val="footer"/>
    <w:basedOn w:val="Standaard"/>
    <w:link w:val="VoettekstChar"/>
    <w:uiPriority w:val="99"/>
    <w:unhideWhenUsed/>
    <w:rsid w:val="008D4A3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D4A31"/>
    <w:rPr>
      <w:rFonts w:ascii="Verdana" w:eastAsia="MS Mincho" w:hAnsi="Verdana" w:cs="Times New Roman"/>
      <w:sz w:val="18"/>
      <w:szCs w:val="18"/>
      <w:lang w:eastAsia="nl-NL"/>
    </w:rPr>
  </w:style>
  <w:style w:type="table" w:styleId="Rastertabel1licht-Accent2">
    <w:name w:val="Grid Table 1 Light Accent 2"/>
    <w:basedOn w:val="Standaardtabel"/>
    <w:uiPriority w:val="46"/>
    <w:rsid w:val="00F70461"/>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raster">
    <w:name w:val="Table Grid"/>
    <w:basedOn w:val="Standaardtabel"/>
    <w:uiPriority w:val="39"/>
    <w:rsid w:val="00F70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E05123"/>
    <w:pPr>
      <w:snapToGrid w:val="0"/>
      <w:spacing w:after="0" w:line="240" w:lineRule="auto"/>
    </w:pPr>
    <w:rPr>
      <w:rFonts w:ascii="Arial" w:hAnsi="Arial" w:cs="Times New Roman (Hoofdtekst CS)"/>
      <w:sz w:val="16"/>
      <w:szCs w:val="24"/>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Urbane" w:hAnsi="Urbane"/>
        <w:b/>
        <w:i w:val="0"/>
        <w:sz w:val="20"/>
      </w:rPr>
      <w:tblPr/>
      <w:tcPr>
        <w:tcBorders>
          <w:bottom w:val="single" w:sz="4" w:space="0" w:color="44546A" w:themeColor="text2"/>
        </w:tcBorders>
        <w:shd w:val="clear" w:color="auto" w:fill="auto"/>
      </w:tcPr>
    </w:tblStylePr>
    <w:tblStylePr w:type="firstCol">
      <w:rPr>
        <w:rFonts w:ascii="Arial" w:hAnsi="Arial"/>
        <w:b/>
        <w:sz w:val="20"/>
      </w:rPr>
    </w:tblStylePr>
  </w:style>
  <w:style w:type="character" w:styleId="Verwijzingopmerking">
    <w:name w:val="annotation reference"/>
    <w:basedOn w:val="Standaardalinea-lettertype"/>
    <w:uiPriority w:val="99"/>
    <w:semiHidden/>
    <w:unhideWhenUsed/>
    <w:rsid w:val="00CC6A6B"/>
    <w:rPr>
      <w:sz w:val="16"/>
      <w:szCs w:val="16"/>
    </w:rPr>
  </w:style>
  <w:style w:type="paragraph" w:styleId="Tekstopmerking">
    <w:name w:val="annotation text"/>
    <w:basedOn w:val="Standaard"/>
    <w:link w:val="TekstopmerkingChar"/>
    <w:uiPriority w:val="99"/>
    <w:unhideWhenUsed/>
    <w:rsid w:val="00CC6A6B"/>
    <w:pPr>
      <w:spacing w:line="240" w:lineRule="auto"/>
    </w:pPr>
    <w:rPr>
      <w:sz w:val="20"/>
      <w:szCs w:val="20"/>
    </w:rPr>
  </w:style>
  <w:style w:type="character" w:customStyle="1" w:styleId="TekstopmerkingChar">
    <w:name w:val="Tekst opmerking Char"/>
    <w:basedOn w:val="Standaardalinea-lettertype"/>
    <w:link w:val="Tekstopmerking"/>
    <w:uiPriority w:val="99"/>
    <w:rsid w:val="00CC6A6B"/>
    <w:rPr>
      <w:rFonts w:ascii="Verdana" w:eastAsia="MS Mincho"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CC6A6B"/>
    <w:rPr>
      <w:b/>
      <w:bCs/>
    </w:rPr>
  </w:style>
  <w:style w:type="character" w:customStyle="1" w:styleId="OnderwerpvanopmerkingChar">
    <w:name w:val="Onderwerp van opmerking Char"/>
    <w:basedOn w:val="TekstopmerkingChar"/>
    <w:link w:val="Onderwerpvanopmerking"/>
    <w:uiPriority w:val="99"/>
    <w:semiHidden/>
    <w:rsid w:val="00CC6A6B"/>
    <w:rPr>
      <w:rFonts w:ascii="Verdana" w:eastAsia="MS Mincho"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cid:image001.png@01D80173.93D6BBE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7D1DBF295FC64DBFBC45A382246C86" ma:contentTypeVersion="4" ma:contentTypeDescription="Een nieuw document maken." ma:contentTypeScope="" ma:versionID="d424d125ca86fb89233903eb071bdd33">
  <xsd:schema xmlns:xsd="http://www.w3.org/2001/XMLSchema" xmlns:xs="http://www.w3.org/2001/XMLSchema" xmlns:p="http://schemas.microsoft.com/office/2006/metadata/properties" xmlns:ns2="b7c3a207-ea8d-4adb-95ca-a621d2dc1494" targetNamespace="http://schemas.microsoft.com/office/2006/metadata/properties" ma:root="true" ma:fieldsID="c13c8c0da7669d38153d151cf4653b1e" ns2:_="">
    <xsd:import namespace="b7c3a207-ea8d-4adb-95ca-a621d2dc14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c3a207-ea8d-4adb-95ca-a621d2dc1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8473F-3133-4052-B7F2-7DF79CB5A07F}">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2.xml><?xml version="1.0" encoding="utf-8"?>
<ds:datastoreItem xmlns:ds="http://schemas.openxmlformats.org/officeDocument/2006/customXml" ds:itemID="{2133DADD-4565-4100-8BE3-22F89364C560}">
  <ds:schemaRefs>
    <ds:schemaRef ds:uri="http://schemas.microsoft.com/sharepoint/v3/contenttype/forms"/>
  </ds:schemaRefs>
</ds:datastoreItem>
</file>

<file path=customXml/itemProps3.xml><?xml version="1.0" encoding="utf-8"?>
<ds:datastoreItem xmlns:ds="http://schemas.openxmlformats.org/officeDocument/2006/customXml" ds:itemID="{121E8357-4BF4-4CB8-A5D8-47A97D9E7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c3a207-ea8d-4adb-95ca-a621d2dc1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339</Words>
  <Characters>1868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16</cp:revision>
  <dcterms:created xsi:type="dcterms:W3CDTF">2022-11-28T14:21:00Z</dcterms:created>
  <dcterms:modified xsi:type="dcterms:W3CDTF">2024-09-03T09:49:00Z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0x0101006F7D1DBF295FC64DBFBC45A382246C86</vt:lpwstr>
  </property>
  <property fmtid="{D5CDD505-2E9C-101B-9397-08002B2CF9AE}" pid="3" name="Order">
    <vt:r8>100</vt:r8>
  </property>
  <property fmtid="{D5CDD505-2E9C-101B-9397-08002B2CF9AE}" pid="4" name="MediaServiceImageTags">
    <vt:lpwstr/>
  </property>
</Properties>
</file>